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132713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Assistant Secretary for Planning, Evaluation and Policy Development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education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2B3874" w:rsidRPr="002B3874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2B3874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B3874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2B3874" w:rsidRPr="002B3874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2B3874" w:rsidRDefault="000E0157" w:rsidP="004E1C64">
            <w:pPr>
              <w:rPr>
                <w:rFonts w:asciiTheme="majorHAnsi" w:hAnsiTheme="majorHAnsi" w:cstheme="majorHAnsi"/>
              </w:rPr>
            </w:pPr>
            <w:r w:rsidRPr="002B3874">
              <w:rPr>
                <w:rFonts w:asciiTheme="majorHAnsi" w:hAnsiTheme="majorHAnsi" w:cstheme="majorHAnsi"/>
              </w:rPr>
              <w:t xml:space="preserve">Senate </w:t>
            </w:r>
            <w:r w:rsidR="00B92A39" w:rsidRPr="002B3874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2B3874" w:rsidRDefault="00A269DF" w:rsidP="00D56177">
            <w:pPr>
              <w:rPr>
                <w:rFonts w:asciiTheme="majorHAnsi" w:hAnsiTheme="majorHAnsi" w:cstheme="majorHAnsi"/>
                <w:bCs/>
              </w:rPr>
            </w:pPr>
            <w:r w:rsidRPr="002B3874">
              <w:rPr>
                <w:rFonts w:asciiTheme="majorHAnsi" w:hAnsiTheme="majorHAnsi" w:cstheme="majorHAnsi"/>
                <w:bCs/>
              </w:rPr>
              <w:t>Health, Education, Labor and Pensions</w:t>
            </w:r>
          </w:p>
        </w:tc>
      </w:tr>
      <w:tr w:rsidR="002B3874" w:rsidRPr="002B3874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B3874" w:rsidRDefault="003910F3" w:rsidP="004E1C64">
            <w:pPr>
              <w:rPr>
                <w:rFonts w:asciiTheme="majorHAnsi" w:hAnsiTheme="majorHAnsi" w:cstheme="majorHAnsi"/>
              </w:rPr>
            </w:pPr>
            <w:r w:rsidRPr="002B3874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2B3874" w:rsidRDefault="00A269DF" w:rsidP="00D33A2A">
            <w:pPr>
              <w:rPr>
                <w:rFonts w:asciiTheme="majorHAnsi" w:hAnsiTheme="majorHAnsi" w:cstheme="majorHAnsi"/>
              </w:rPr>
            </w:pPr>
            <w:r w:rsidRPr="002B3874">
              <w:rPr>
                <w:rFonts w:asciiTheme="majorHAnsi" w:hAnsiTheme="majorHAnsi" w:cstheme="majorHAnsi"/>
              </w:rPr>
              <w:t>To promote student achievement and preparation for global competitiveness by fostering educational excel</w:t>
            </w:r>
            <w:r w:rsidR="004365D2" w:rsidRPr="002B3874">
              <w:rPr>
                <w:rFonts w:asciiTheme="majorHAnsi" w:hAnsiTheme="majorHAnsi" w:cstheme="majorHAnsi"/>
              </w:rPr>
              <w:t>lence and ensuring equal access</w:t>
            </w:r>
          </w:p>
        </w:tc>
      </w:tr>
      <w:tr w:rsidR="002B3874" w:rsidRPr="002B3874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B3874" w:rsidRDefault="00661AE5" w:rsidP="004E1C64">
            <w:pPr>
              <w:rPr>
                <w:rFonts w:asciiTheme="majorHAnsi" w:hAnsiTheme="majorHAnsi" w:cstheme="majorHAnsi"/>
              </w:rPr>
            </w:pPr>
            <w:r w:rsidRPr="002B3874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2B3874" w:rsidRDefault="00C46B0E" w:rsidP="004365D2">
            <w:pPr>
              <w:rPr>
                <w:rFonts w:asciiTheme="majorHAnsi" w:hAnsiTheme="majorHAnsi" w:cstheme="majorHAnsi"/>
                <w:bCs/>
              </w:rPr>
            </w:pPr>
            <w:r w:rsidRPr="002B3874">
              <w:rPr>
                <w:rFonts w:asciiTheme="majorHAnsi" w:hAnsiTheme="majorHAnsi" w:cstheme="majorHAnsi"/>
                <w:bCs/>
              </w:rPr>
              <w:t>T</w:t>
            </w:r>
            <w:r w:rsidR="004365D2" w:rsidRPr="002B3874">
              <w:rPr>
                <w:rFonts w:asciiTheme="majorHAnsi" w:hAnsiTheme="majorHAnsi" w:cstheme="majorHAnsi"/>
                <w:bCs/>
              </w:rPr>
              <w:t xml:space="preserve">he assistant secretary for planning, evaluation and policy development serves as the principal advisor to the secretary </w:t>
            </w:r>
            <w:r w:rsidR="00F14853" w:rsidRPr="002B3874">
              <w:rPr>
                <w:rFonts w:asciiTheme="majorHAnsi" w:hAnsiTheme="majorHAnsi" w:cstheme="majorHAnsi"/>
                <w:bCs/>
              </w:rPr>
              <w:t xml:space="preserve">on all matters relating to policy development and review; performance measurement and evaluation; </w:t>
            </w:r>
            <w:r w:rsidR="004365D2" w:rsidRPr="002B3874">
              <w:rPr>
                <w:rFonts w:asciiTheme="majorHAnsi" w:hAnsiTheme="majorHAnsi" w:cstheme="majorHAnsi"/>
                <w:bCs/>
              </w:rPr>
              <w:t xml:space="preserve">and </w:t>
            </w:r>
            <w:r w:rsidR="00F14853" w:rsidRPr="002B3874">
              <w:rPr>
                <w:rFonts w:asciiTheme="majorHAnsi" w:hAnsiTheme="majorHAnsi" w:cstheme="majorHAnsi"/>
                <w:bCs/>
              </w:rPr>
              <w:t>budget processes and proposals.</w:t>
            </w:r>
            <w:r w:rsidR="00FA2DBC" w:rsidRPr="002B3874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2B3874" w:rsidRPr="002B3874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2B3874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2B3874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2B3874" w:rsidRDefault="002B3874" w:rsidP="00C10BDE">
            <w:pPr>
              <w:rPr>
                <w:rFonts w:asciiTheme="majorHAnsi" w:hAnsiTheme="majorHAnsi" w:cstheme="majorHAnsi"/>
                <w:bCs/>
              </w:rPr>
            </w:pPr>
            <w:r w:rsidRPr="002B3874">
              <w:rPr>
                <w:rFonts w:asciiTheme="majorHAnsi" w:hAnsiTheme="majorHAnsi" w:cstheme="majorHAnsi"/>
                <w:bCs/>
              </w:rPr>
              <w:t>Level IV $</w:t>
            </w:r>
            <w:r w:rsidR="00C10BDE">
              <w:rPr>
                <w:rFonts w:asciiTheme="majorHAnsi" w:hAnsiTheme="majorHAnsi" w:cstheme="majorHAnsi"/>
                <w:bCs/>
              </w:rPr>
              <w:t>155,500</w:t>
            </w:r>
            <w:r w:rsidR="00220D75" w:rsidRPr="002B3874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Pr="002B3874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2B3874" w:rsidRPr="002B3874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B3874" w:rsidRDefault="00661AE5" w:rsidP="004E1C64">
            <w:pPr>
              <w:rPr>
                <w:rFonts w:asciiTheme="majorHAnsi" w:hAnsiTheme="majorHAnsi" w:cstheme="majorHAnsi"/>
              </w:rPr>
            </w:pPr>
            <w:r w:rsidRPr="002B3874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2B3874" w:rsidRDefault="00C505AD" w:rsidP="00D276D6">
            <w:pPr>
              <w:rPr>
                <w:rFonts w:asciiTheme="majorHAnsi" w:hAnsiTheme="majorHAnsi" w:cstheme="majorHAnsi"/>
              </w:rPr>
            </w:pPr>
            <w:r w:rsidRPr="002B3874">
              <w:rPr>
                <w:rFonts w:asciiTheme="majorHAnsi" w:hAnsiTheme="majorHAnsi" w:cstheme="majorHAnsi"/>
              </w:rPr>
              <w:t>Secretary of Education</w:t>
            </w:r>
          </w:p>
        </w:tc>
      </w:tr>
      <w:tr w:rsidR="002B3874" w:rsidRPr="002B3874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2B3874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B3874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2B3874" w:rsidRPr="002B3874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B3874" w:rsidRDefault="00661AE5" w:rsidP="004E1C64">
            <w:pPr>
              <w:rPr>
                <w:rFonts w:asciiTheme="majorHAnsi" w:hAnsiTheme="majorHAnsi" w:cstheme="majorHAnsi"/>
              </w:rPr>
            </w:pPr>
            <w:r w:rsidRPr="002B3874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2B3874" w:rsidRDefault="00EF6288" w:rsidP="00C52E7B">
            <w:pPr>
              <w:rPr>
                <w:rFonts w:asciiTheme="majorHAnsi" w:hAnsiTheme="majorHAnsi" w:cstheme="majorHAnsi"/>
                <w:bCs/>
              </w:rPr>
            </w:pPr>
            <w:r w:rsidRPr="002B3874">
              <w:rPr>
                <w:rFonts w:asciiTheme="majorHAnsi" w:hAnsiTheme="majorHAnsi" w:cstheme="majorHAnsi"/>
                <w:bCs/>
              </w:rPr>
              <w:t>The</w:t>
            </w:r>
            <w:r w:rsidR="00C46B0E" w:rsidRPr="002B3874">
              <w:rPr>
                <w:rFonts w:asciiTheme="majorHAnsi" w:hAnsiTheme="majorHAnsi" w:cstheme="majorHAnsi"/>
                <w:bCs/>
              </w:rPr>
              <w:t xml:space="preserve"> Office of Planning, Evaluation</w:t>
            </w:r>
            <w:r w:rsidRPr="002B3874">
              <w:rPr>
                <w:rFonts w:asciiTheme="majorHAnsi" w:hAnsiTheme="majorHAnsi" w:cstheme="majorHAnsi"/>
                <w:bCs/>
              </w:rPr>
              <w:t xml:space="preserve"> and Policy Development </w:t>
            </w:r>
            <w:r w:rsidR="00C52E7B">
              <w:rPr>
                <w:rFonts w:asciiTheme="majorHAnsi" w:hAnsiTheme="majorHAnsi" w:cstheme="majorHAnsi"/>
                <w:bCs/>
              </w:rPr>
              <w:t>o</w:t>
            </w:r>
            <w:r w:rsidR="00E95B76" w:rsidRPr="002B3874">
              <w:rPr>
                <w:rFonts w:asciiTheme="majorHAnsi" w:hAnsiTheme="majorHAnsi" w:cstheme="majorHAnsi"/>
                <w:bCs/>
              </w:rPr>
              <w:t>versees planning,</w:t>
            </w:r>
            <w:r w:rsidR="00C46B0E" w:rsidRPr="002B3874">
              <w:rPr>
                <w:rFonts w:asciiTheme="majorHAnsi" w:hAnsiTheme="majorHAnsi" w:cstheme="majorHAnsi"/>
                <w:bCs/>
              </w:rPr>
              <w:t xml:space="preserve"> evaluation, policy development</w:t>
            </w:r>
            <w:r w:rsidR="00E95B76" w:rsidRPr="002B3874">
              <w:rPr>
                <w:rFonts w:asciiTheme="majorHAnsi" w:hAnsiTheme="majorHAnsi" w:cstheme="majorHAnsi"/>
                <w:bCs/>
              </w:rPr>
              <w:t xml:space="preserve"> and budget activities in the Department of Education</w:t>
            </w:r>
            <w:r w:rsidR="00C46B0E" w:rsidRPr="002B3874">
              <w:rPr>
                <w:rFonts w:asciiTheme="majorHAnsi" w:hAnsiTheme="majorHAnsi" w:cstheme="majorHAnsi"/>
                <w:bCs/>
              </w:rPr>
              <w:t xml:space="preserve"> and i</w:t>
            </w:r>
            <w:r w:rsidRPr="002B3874">
              <w:rPr>
                <w:rFonts w:asciiTheme="majorHAnsi" w:hAnsiTheme="majorHAnsi" w:cstheme="majorHAnsi"/>
                <w:bCs/>
              </w:rPr>
              <w:t xml:space="preserve">mplements </w:t>
            </w:r>
            <w:r w:rsidR="00C52E7B">
              <w:rPr>
                <w:rFonts w:asciiTheme="majorHAnsi" w:hAnsiTheme="majorHAnsi" w:cstheme="majorHAnsi"/>
                <w:bCs/>
              </w:rPr>
              <w:t xml:space="preserve">the department’s </w:t>
            </w:r>
            <w:r w:rsidRPr="002B3874">
              <w:rPr>
                <w:rFonts w:asciiTheme="majorHAnsi" w:hAnsiTheme="majorHAnsi" w:cstheme="majorHAnsi"/>
                <w:bCs/>
              </w:rPr>
              <w:t>annual budget</w:t>
            </w:r>
            <w:r w:rsidR="00C46B0E" w:rsidRPr="002B3874">
              <w:rPr>
                <w:rFonts w:asciiTheme="majorHAnsi" w:hAnsiTheme="majorHAnsi" w:cstheme="majorHAnsi"/>
                <w:bCs/>
              </w:rPr>
              <w:t xml:space="preserve"> of approximately $78 billion</w:t>
            </w:r>
            <w:r w:rsidRPr="002B3874">
              <w:rPr>
                <w:rFonts w:asciiTheme="majorHAnsi" w:hAnsiTheme="majorHAnsi" w:cstheme="majorHAnsi"/>
                <w:bCs/>
              </w:rPr>
              <w:t xml:space="preserve"> in discretionary funding</w:t>
            </w:r>
            <w:r w:rsidR="00F14853" w:rsidRPr="002B3874">
              <w:rPr>
                <w:rFonts w:asciiTheme="majorHAnsi" w:hAnsiTheme="majorHAnsi" w:cstheme="majorHAnsi"/>
                <w:bCs/>
              </w:rPr>
              <w:t xml:space="preserve">. </w:t>
            </w:r>
            <w:r w:rsidR="00C46B0E" w:rsidRPr="002B3874">
              <w:rPr>
                <w:rFonts w:asciiTheme="majorHAnsi" w:hAnsiTheme="majorHAnsi" w:cstheme="majorHAnsi"/>
                <w:bCs/>
              </w:rPr>
              <w:t xml:space="preserve">This office </w:t>
            </w:r>
            <w:r w:rsidR="002B3874" w:rsidRPr="002B3874">
              <w:rPr>
                <w:rFonts w:asciiTheme="majorHAnsi" w:hAnsiTheme="majorHAnsi" w:cstheme="majorHAnsi"/>
                <w:bCs/>
              </w:rPr>
              <w:t xml:space="preserve">is home to </w:t>
            </w:r>
            <w:r w:rsidR="00C52E7B">
              <w:rPr>
                <w:rFonts w:asciiTheme="majorHAnsi" w:hAnsiTheme="majorHAnsi" w:cstheme="majorHAnsi"/>
                <w:bCs/>
              </w:rPr>
              <w:t>the department’s</w:t>
            </w:r>
            <w:r w:rsidR="002B3874" w:rsidRPr="002B3874">
              <w:rPr>
                <w:rFonts w:asciiTheme="majorHAnsi" w:hAnsiTheme="majorHAnsi" w:cstheme="majorHAnsi"/>
                <w:bCs/>
              </w:rPr>
              <w:t xml:space="preserve"> Budget Service </w:t>
            </w:r>
            <w:r w:rsidR="00F14853" w:rsidRPr="002B3874">
              <w:rPr>
                <w:rFonts w:asciiTheme="majorHAnsi" w:hAnsiTheme="majorHAnsi" w:cstheme="majorHAnsi"/>
                <w:bCs/>
              </w:rPr>
              <w:t>and Policy and Program Studies Service.</w:t>
            </w:r>
            <w:r w:rsidR="00F14853" w:rsidRPr="002B3874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  <w:r w:rsidR="00C46B0E" w:rsidRPr="002B3874">
              <w:rPr>
                <w:rFonts w:asciiTheme="majorHAnsi" w:hAnsiTheme="majorHAnsi" w:cstheme="majorHAnsi"/>
                <w:bCs/>
              </w:rPr>
              <w:t xml:space="preserve"> The office had 86 </w:t>
            </w:r>
            <w:proofErr w:type="spellStart"/>
            <w:r w:rsidR="00C46B0E" w:rsidRPr="002B3874">
              <w:rPr>
                <w:rFonts w:asciiTheme="majorHAnsi" w:hAnsiTheme="majorHAnsi" w:cstheme="majorHAnsi"/>
                <w:bCs/>
              </w:rPr>
              <w:t>nonseasonal</w:t>
            </w:r>
            <w:proofErr w:type="spellEnd"/>
            <w:r w:rsidR="00C52E7B">
              <w:rPr>
                <w:rFonts w:asciiTheme="majorHAnsi" w:hAnsiTheme="majorHAnsi" w:cstheme="majorHAnsi"/>
                <w:bCs/>
              </w:rPr>
              <w:t>,</w:t>
            </w:r>
            <w:r w:rsidR="00C46B0E" w:rsidRPr="002B3874">
              <w:rPr>
                <w:rFonts w:asciiTheme="majorHAnsi" w:hAnsiTheme="majorHAnsi" w:cstheme="majorHAnsi"/>
                <w:bCs/>
              </w:rPr>
              <w:t xml:space="preserve"> full-time permanent employees in fiscal 2016.</w:t>
            </w:r>
            <w:r w:rsidR="00C46B0E" w:rsidRPr="002B3874">
              <w:rPr>
                <w:rStyle w:val="EndnoteReference"/>
                <w:rFonts w:asciiTheme="majorHAnsi" w:hAnsiTheme="majorHAnsi" w:cstheme="majorHAnsi"/>
                <w:bCs/>
              </w:rPr>
              <w:endnoteReference w:id="4"/>
            </w:r>
          </w:p>
        </w:tc>
      </w:tr>
      <w:tr w:rsidR="002B3874" w:rsidRPr="002B3874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B3874" w:rsidRDefault="00661AE5" w:rsidP="004E1C64">
            <w:pPr>
              <w:rPr>
                <w:rFonts w:asciiTheme="majorHAnsi" w:hAnsiTheme="majorHAnsi" w:cstheme="majorHAnsi"/>
              </w:rPr>
            </w:pPr>
            <w:r w:rsidRPr="002B3874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874" w:rsidRPr="002B3874" w:rsidRDefault="002B3874" w:rsidP="002B3874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bCs/>
              </w:rPr>
            </w:pPr>
            <w:r w:rsidRPr="002B3874">
              <w:rPr>
                <w:rFonts w:asciiTheme="majorHAnsi" w:hAnsiTheme="majorHAnsi" w:cstheme="majorHAnsi"/>
                <w:bCs/>
              </w:rPr>
              <w:t>Coordinates with Education Department principal offices and outside organizations such as Congress, the White House Domestic Policy Council, the Office of Management and Budget</w:t>
            </w:r>
            <w:r w:rsidR="00C52E7B">
              <w:rPr>
                <w:rFonts w:asciiTheme="majorHAnsi" w:hAnsiTheme="majorHAnsi" w:cstheme="majorHAnsi"/>
                <w:bCs/>
              </w:rPr>
              <w:t xml:space="preserve"> (OMB)</w:t>
            </w:r>
            <w:r w:rsidRPr="002B3874">
              <w:rPr>
                <w:rFonts w:asciiTheme="majorHAnsi" w:hAnsiTheme="majorHAnsi" w:cstheme="majorHAnsi"/>
                <w:bCs/>
              </w:rPr>
              <w:t xml:space="preserve"> and state education agencies</w:t>
            </w:r>
            <w:r w:rsidRPr="002B3874">
              <w:rPr>
                <w:rStyle w:val="EndnoteReference"/>
                <w:rFonts w:asciiTheme="majorHAnsi" w:hAnsiTheme="majorHAnsi" w:cstheme="majorHAnsi"/>
                <w:bCs/>
              </w:rPr>
              <w:endnoteReference w:id="5"/>
            </w:r>
          </w:p>
          <w:p w:rsidR="00286243" w:rsidRPr="002B3874" w:rsidRDefault="00286243" w:rsidP="00EF6288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bCs/>
              </w:rPr>
            </w:pPr>
            <w:r w:rsidRPr="002B3874">
              <w:rPr>
                <w:rFonts w:asciiTheme="majorHAnsi" w:hAnsiTheme="majorHAnsi" w:cstheme="majorHAnsi"/>
                <w:bCs/>
              </w:rPr>
              <w:t>Leads cross-agency policy development</w:t>
            </w:r>
            <w:r w:rsidR="002B3874" w:rsidRPr="002B3874">
              <w:rPr>
                <w:rFonts w:asciiTheme="majorHAnsi" w:hAnsiTheme="majorHAnsi" w:cstheme="majorHAnsi"/>
                <w:bCs/>
              </w:rPr>
              <w:t>,</w:t>
            </w:r>
            <w:r w:rsidRPr="002B3874">
              <w:rPr>
                <w:rFonts w:asciiTheme="majorHAnsi" w:hAnsiTheme="majorHAnsi" w:cstheme="majorHAnsi"/>
                <w:bCs/>
              </w:rPr>
              <w:t xml:space="preserve"> including design of new administration programs and initiatives, </w:t>
            </w:r>
            <w:r w:rsidR="002B3874" w:rsidRPr="002B3874">
              <w:rPr>
                <w:rFonts w:asciiTheme="majorHAnsi" w:hAnsiTheme="majorHAnsi" w:cstheme="majorHAnsi"/>
                <w:bCs/>
              </w:rPr>
              <w:t>input into legislative action</w:t>
            </w:r>
            <w:r w:rsidRPr="002B3874">
              <w:rPr>
                <w:rFonts w:asciiTheme="majorHAnsi" w:hAnsiTheme="majorHAnsi" w:cstheme="majorHAnsi"/>
                <w:bCs/>
              </w:rPr>
              <w:t xml:space="preserve"> and creation of annual agency budget</w:t>
            </w:r>
          </w:p>
          <w:p w:rsidR="00343A48" w:rsidRPr="002B3874" w:rsidRDefault="00343A48" w:rsidP="00EF6288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bCs/>
              </w:rPr>
            </w:pPr>
            <w:r w:rsidRPr="002B3874">
              <w:rPr>
                <w:rFonts w:asciiTheme="majorHAnsi" w:hAnsiTheme="majorHAnsi" w:cstheme="majorHAnsi"/>
                <w:bCs/>
              </w:rPr>
              <w:t>Leads annual agency budget development process</w:t>
            </w:r>
            <w:r w:rsidR="00C52E7B">
              <w:rPr>
                <w:rFonts w:asciiTheme="majorHAnsi" w:hAnsiTheme="majorHAnsi" w:cstheme="majorHAnsi"/>
                <w:bCs/>
              </w:rPr>
              <w:t>—f</w:t>
            </w:r>
            <w:r w:rsidRPr="002B3874">
              <w:rPr>
                <w:rFonts w:asciiTheme="majorHAnsi" w:hAnsiTheme="majorHAnsi" w:cstheme="majorHAnsi"/>
                <w:bCs/>
              </w:rPr>
              <w:t>rom internal priority</w:t>
            </w:r>
            <w:r w:rsidR="00C52E7B">
              <w:rPr>
                <w:rFonts w:asciiTheme="majorHAnsi" w:hAnsiTheme="majorHAnsi" w:cstheme="majorHAnsi"/>
                <w:bCs/>
              </w:rPr>
              <w:t>-</w:t>
            </w:r>
            <w:r w:rsidRPr="002B3874">
              <w:rPr>
                <w:rFonts w:asciiTheme="majorHAnsi" w:hAnsiTheme="majorHAnsi" w:cstheme="majorHAnsi"/>
                <w:bCs/>
              </w:rPr>
              <w:t xml:space="preserve">setting </w:t>
            </w:r>
            <w:r w:rsidR="00C52E7B">
              <w:rPr>
                <w:rFonts w:asciiTheme="majorHAnsi" w:hAnsiTheme="majorHAnsi" w:cstheme="majorHAnsi"/>
                <w:bCs/>
              </w:rPr>
              <w:t xml:space="preserve">and approval by </w:t>
            </w:r>
            <w:r w:rsidRPr="002B3874">
              <w:rPr>
                <w:rFonts w:asciiTheme="majorHAnsi" w:hAnsiTheme="majorHAnsi" w:cstheme="majorHAnsi"/>
                <w:bCs/>
              </w:rPr>
              <w:t xml:space="preserve">OMB and </w:t>
            </w:r>
            <w:r w:rsidR="00C52E7B">
              <w:rPr>
                <w:rFonts w:asciiTheme="majorHAnsi" w:hAnsiTheme="majorHAnsi" w:cstheme="majorHAnsi"/>
                <w:bCs/>
              </w:rPr>
              <w:t xml:space="preserve">the </w:t>
            </w:r>
            <w:r w:rsidRPr="002B3874">
              <w:rPr>
                <w:rFonts w:asciiTheme="majorHAnsi" w:hAnsiTheme="majorHAnsi" w:cstheme="majorHAnsi"/>
                <w:bCs/>
              </w:rPr>
              <w:t xml:space="preserve">White House </w:t>
            </w:r>
            <w:r w:rsidR="00C52E7B">
              <w:rPr>
                <w:rFonts w:asciiTheme="majorHAnsi" w:hAnsiTheme="majorHAnsi" w:cstheme="majorHAnsi"/>
                <w:bCs/>
              </w:rPr>
              <w:t xml:space="preserve">through the budget </w:t>
            </w:r>
            <w:r w:rsidRPr="002B3874">
              <w:rPr>
                <w:rFonts w:asciiTheme="majorHAnsi" w:hAnsiTheme="majorHAnsi" w:cstheme="majorHAnsi"/>
                <w:bCs/>
              </w:rPr>
              <w:t>release and Congressional appropriation</w:t>
            </w:r>
          </w:p>
          <w:p w:rsidR="00343A48" w:rsidRPr="002B3874" w:rsidRDefault="00343A48" w:rsidP="00EF6288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bCs/>
              </w:rPr>
            </w:pPr>
            <w:r w:rsidRPr="002B3874">
              <w:rPr>
                <w:rFonts w:asciiTheme="majorHAnsi" w:hAnsiTheme="majorHAnsi" w:cstheme="majorHAnsi"/>
                <w:bCs/>
              </w:rPr>
              <w:t xml:space="preserve">Ensures enacted budget funds are managed </w:t>
            </w:r>
            <w:r w:rsidR="009B70A6" w:rsidRPr="002B3874">
              <w:rPr>
                <w:rFonts w:asciiTheme="majorHAnsi" w:hAnsiTheme="majorHAnsi" w:cstheme="majorHAnsi"/>
                <w:bCs/>
              </w:rPr>
              <w:t xml:space="preserve">effectively </w:t>
            </w:r>
            <w:r w:rsidRPr="002B3874">
              <w:rPr>
                <w:rFonts w:asciiTheme="majorHAnsi" w:hAnsiTheme="majorHAnsi" w:cstheme="majorHAnsi"/>
                <w:bCs/>
              </w:rPr>
              <w:t xml:space="preserve">by leading </w:t>
            </w:r>
            <w:r w:rsidR="009B70A6">
              <w:rPr>
                <w:rFonts w:asciiTheme="majorHAnsi" w:hAnsiTheme="majorHAnsi" w:cstheme="majorHAnsi"/>
                <w:bCs/>
              </w:rPr>
              <w:t xml:space="preserve">an </w:t>
            </w:r>
            <w:r w:rsidRPr="002B3874">
              <w:rPr>
                <w:rFonts w:asciiTheme="majorHAnsi" w:hAnsiTheme="majorHAnsi" w:cstheme="majorHAnsi"/>
                <w:bCs/>
              </w:rPr>
              <w:t>agency-wide spending plan process</w:t>
            </w:r>
            <w:r w:rsidR="009B70A6">
              <w:rPr>
                <w:rFonts w:asciiTheme="majorHAnsi" w:hAnsiTheme="majorHAnsi" w:cstheme="majorHAnsi"/>
                <w:bCs/>
              </w:rPr>
              <w:t>,</w:t>
            </w:r>
            <w:r w:rsidRPr="002B3874">
              <w:rPr>
                <w:rFonts w:asciiTheme="majorHAnsi" w:hAnsiTheme="majorHAnsi" w:cstheme="majorHAnsi"/>
                <w:bCs/>
              </w:rPr>
              <w:t xml:space="preserve"> and </w:t>
            </w:r>
            <w:r w:rsidR="002B3874" w:rsidRPr="002B3874">
              <w:rPr>
                <w:rFonts w:asciiTheme="majorHAnsi" w:hAnsiTheme="majorHAnsi" w:cstheme="majorHAnsi"/>
                <w:bCs/>
              </w:rPr>
              <w:t>ensures</w:t>
            </w:r>
            <w:r w:rsidRPr="002B3874">
              <w:rPr>
                <w:rFonts w:asciiTheme="majorHAnsi" w:hAnsiTheme="majorHAnsi" w:cstheme="majorHAnsi"/>
                <w:bCs/>
              </w:rPr>
              <w:t xml:space="preserve"> the highest level of fiscal controls and oversight</w:t>
            </w:r>
          </w:p>
          <w:p w:rsidR="00343A48" w:rsidRPr="002B3874" w:rsidRDefault="0042199E" w:rsidP="00EF6288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bCs/>
              </w:rPr>
            </w:pPr>
            <w:r w:rsidRPr="002B3874">
              <w:rPr>
                <w:rFonts w:asciiTheme="majorHAnsi" w:hAnsiTheme="majorHAnsi" w:cstheme="majorHAnsi"/>
                <w:bCs/>
              </w:rPr>
              <w:t>Provides</w:t>
            </w:r>
            <w:r w:rsidR="00343A48" w:rsidRPr="002B3874">
              <w:rPr>
                <w:rFonts w:asciiTheme="majorHAnsi" w:hAnsiTheme="majorHAnsi" w:cstheme="majorHAnsi"/>
                <w:bCs/>
              </w:rPr>
              <w:t xml:space="preserve"> </w:t>
            </w:r>
            <w:r w:rsidRPr="002B3874">
              <w:rPr>
                <w:rFonts w:asciiTheme="majorHAnsi" w:hAnsiTheme="majorHAnsi" w:cstheme="majorHAnsi"/>
                <w:bCs/>
              </w:rPr>
              <w:t xml:space="preserve">policy and budget response to </w:t>
            </w:r>
            <w:r w:rsidR="009B70A6">
              <w:rPr>
                <w:rFonts w:asciiTheme="majorHAnsi" w:hAnsiTheme="majorHAnsi" w:cstheme="majorHAnsi"/>
                <w:bCs/>
              </w:rPr>
              <w:t xml:space="preserve">requests </w:t>
            </w:r>
            <w:r w:rsidR="009B70A6" w:rsidRPr="002B3874">
              <w:rPr>
                <w:rFonts w:asciiTheme="majorHAnsi" w:hAnsiTheme="majorHAnsi" w:cstheme="majorHAnsi"/>
                <w:bCs/>
              </w:rPr>
              <w:t xml:space="preserve">from </w:t>
            </w:r>
            <w:r w:rsidR="009B70A6">
              <w:rPr>
                <w:rFonts w:asciiTheme="majorHAnsi" w:hAnsiTheme="majorHAnsi" w:cstheme="majorHAnsi"/>
                <w:bCs/>
              </w:rPr>
              <w:t xml:space="preserve">Capitol </w:t>
            </w:r>
            <w:r w:rsidR="009B70A6" w:rsidRPr="002B3874">
              <w:rPr>
                <w:rFonts w:asciiTheme="majorHAnsi" w:hAnsiTheme="majorHAnsi" w:cstheme="majorHAnsi"/>
                <w:bCs/>
              </w:rPr>
              <w:t xml:space="preserve">Hill staff </w:t>
            </w:r>
            <w:r w:rsidR="009B70A6">
              <w:rPr>
                <w:rFonts w:asciiTheme="majorHAnsi" w:hAnsiTheme="majorHAnsi" w:cstheme="majorHAnsi"/>
                <w:bCs/>
              </w:rPr>
              <w:t xml:space="preserve">for </w:t>
            </w:r>
            <w:r w:rsidR="00343A48" w:rsidRPr="002B3874">
              <w:rPr>
                <w:rFonts w:asciiTheme="majorHAnsi" w:hAnsiTheme="majorHAnsi" w:cstheme="majorHAnsi"/>
                <w:bCs/>
              </w:rPr>
              <w:t xml:space="preserve">technical assistance on </w:t>
            </w:r>
            <w:r w:rsidRPr="002B3874">
              <w:rPr>
                <w:rFonts w:asciiTheme="majorHAnsi" w:hAnsiTheme="majorHAnsi" w:cstheme="majorHAnsi"/>
                <w:bCs/>
              </w:rPr>
              <w:t>legislative proposals</w:t>
            </w:r>
          </w:p>
          <w:p w:rsidR="00FA2DBC" w:rsidRPr="002B3874" w:rsidRDefault="00FA2DBC" w:rsidP="00EF6288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bCs/>
              </w:rPr>
            </w:pPr>
            <w:r w:rsidRPr="002B3874">
              <w:rPr>
                <w:rFonts w:asciiTheme="majorHAnsi" w:hAnsiTheme="majorHAnsi" w:cstheme="majorHAnsi"/>
                <w:bCs/>
              </w:rPr>
              <w:lastRenderedPageBreak/>
              <w:t>Manages a repository of policy data necessary to formulate, develop, validate and recommend policy positions to the secretary</w:t>
            </w:r>
          </w:p>
          <w:p w:rsidR="0016537A" w:rsidRPr="002B3874" w:rsidRDefault="00FA2DBC" w:rsidP="00BC3A86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bCs/>
              </w:rPr>
            </w:pPr>
            <w:r w:rsidRPr="002B3874">
              <w:rPr>
                <w:rFonts w:asciiTheme="majorHAnsi" w:hAnsiTheme="majorHAnsi" w:cstheme="majorHAnsi"/>
                <w:bCs/>
              </w:rPr>
              <w:t xml:space="preserve">Provides technical expertise </w:t>
            </w:r>
            <w:r w:rsidR="009B70A6">
              <w:rPr>
                <w:rFonts w:asciiTheme="majorHAnsi" w:hAnsiTheme="majorHAnsi" w:cstheme="majorHAnsi"/>
                <w:bCs/>
              </w:rPr>
              <w:t>o</w:t>
            </w:r>
            <w:r w:rsidRPr="002B3874">
              <w:rPr>
                <w:rFonts w:asciiTheme="majorHAnsi" w:hAnsiTheme="majorHAnsi" w:cstheme="majorHAnsi"/>
                <w:bCs/>
              </w:rPr>
              <w:t>n formula dev</w:t>
            </w:r>
            <w:r w:rsidR="00BC3A86" w:rsidRPr="002B3874">
              <w:rPr>
                <w:rFonts w:asciiTheme="majorHAnsi" w:hAnsiTheme="majorHAnsi" w:cstheme="majorHAnsi"/>
                <w:bCs/>
              </w:rPr>
              <w:t>elopment, modeling, forecasting and trends analysis,</w:t>
            </w:r>
            <w:r w:rsidRPr="002B3874">
              <w:rPr>
                <w:rFonts w:asciiTheme="majorHAnsi" w:hAnsiTheme="majorHAnsi" w:cstheme="majorHAnsi"/>
                <w:bCs/>
              </w:rPr>
              <w:t xml:space="preserve"> and </w:t>
            </w:r>
            <w:r w:rsidR="00BC3A86" w:rsidRPr="002B3874">
              <w:rPr>
                <w:rFonts w:asciiTheme="majorHAnsi" w:hAnsiTheme="majorHAnsi" w:cstheme="majorHAnsi"/>
                <w:bCs/>
              </w:rPr>
              <w:t>conducts</w:t>
            </w:r>
            <w:r w:rsidRPr="002B3874">
              <w:rPr>
                <w:rFonts w:asciiTheme="majorHAnsi" w:hAnsiTheme="majorHAnsi" w:cstheme="majorHAnsi"/>
                <w:bCs/>
              </w:rPr>
              <w:t xml:space="preserve"> analyses of cost/benefit and institutional effects of regulations</w:t>
            </w:r>
            <w:r w:rsidRPr="002B3874">
              <w:rPr>
                <w:rStyle w:val="EndnoteReference"/>
                <w:rFonts w:asciiTheme="majorHAnsi" w:hAnsiTheme="majorHAnsi" w:cstheme="majorHAnsi"/>
                <w:bCs/>
              </w:rPr>
              <w:endnoteReference w:id="6"/>
            </w:r>
          </w:p>
          <w:p w:rsidR="00343A48" w:rsidRPr="002B3874" w:rsidRDefault="00343A48" w:rsidP="00343A48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bCs/>
              </w:rPr>
            </w:pPr>
            <w:r w:rsidRPr="002B3874">
              <w:rPr>
                <w:rFonts w:asciiTheme="majorHAnsi" w:hAnsiTheme="majorHAnsi" w:cstheme="majorHAnsi"/>
                <w:bCs/>
              </w:rPr>
              <w:t>Provides policy, research, data and fact-checking support for all agency policy announc</w:t>
            </w:r>
            <w:r w:rsidR="002B3874" w:rsidRPr="002B3874">
              <w:rPr>
                <w:rFonts w:asciiTheme="majorHAnsi" w:hAnsiTheme="majorHAnsi" w:cstheme="majorHAnsi"/>
                <w:bCs/>
              </w:rPr>
              <w:t xml:space="preserve">ements, public communications, </w:t>
            </w:r>
            <w:r w:rsidR="009B70A6">
              <w:rPr>
                <w:rFonts w:asciiTheme="majorHAnsi" w:hAnsiTheme="majorHAnsi" w:cstheme="majorHAnsi"/>
                <w:bCs/>
              </w:rPr>
              <w:t xml:space="preserve">the </w:t>
            </w:r>
            <w:r w:rsidR="002B3874" w:rsidRPr="002B3874">
              <w:rPr>
                <w:rFonts w:asciiTheme="majorHAnsi" w:hAnsiTheme="majorHAnsi" w:cstheme="majorHAnsi"/>
                <w:bCs/>
              </w:rPr>
              <w:t>secretary</w:t>
            </w:r>
            <w:r w:rsidR="009B70A6">
              <w:rPr>
                <w:rFonts w:asciiTheme="majorHAnsi" w:hAnsiTheme="majorHAnsi" w:cstheme="majorHAnsi"/>
                <w:bCs/>
              </w:rPr>
              <w:t>’s</w:t>
            </w:r>
            <w:r w:rsidR="002B3874" w:rsidRPr="002B3874">
              <w:rPr>
                <w:rFonts w:asciiTheme="majorHAnsi" w:hAnsiTheme="majorHAnsi" w:cstheme="majorHAnsi"/>
                <w:bCs/>
              </w:rPr>
              <w:t xml:space="preserve"> speeches and </w:t>
            </w:r>
            <w:r w:rsidR="009B70A6">
              <w:rPr>
                <w:rFonts w:asciiTheme="majorHAnsi" w:hAnsiTheme="majorHAnsi" w:cstheme="majorHAnsi"/>
                <w:bCs/>
              </w:rPr>
              <w:t xml:space="preserve">the </w:t>
            </w:r>
            <w:r w:rsidR="002B3874" w:rsidRPr="002B3874">
              <w:rPr>
                <w:rFonts w:asciiTheme="majorHAnsi" w:hAnsiTheme="majorHAnsi" w:cstheme="majorHAnsi"/>
                <w:bCs/>
              </w:rPr>
              <w:t>s</w:t>
            </w:r>
            <w:r w:rsidRPr="002B3874">
              <w:rPr>
                <w:rFonts w:asciiTheme="majorHAnsi" w:hAnsiTheme="majorHAnsi" w:cstheme="majorHAnsi"/>
                <w:bCs/>
              </w:rPr>
              <w:t xml:space="preserve">ecretary appearances </w:t>
            </w:r>
            <w:r w:rsidR="002B3874" w:rsidRPr="002B3874">
              <w:rPr>
                <w:rFonts w:asciiTheme="majorHAnsi" w:hAnsiTheme="majorHAnsi" w:cstheme="majorHAnsi"/>
                <w:bCs/>
              </w:rPr>
              <w:t>before Congress</w:t>
            </w:r>
          </w:p>
          <w:p w:rsidR="0042199E" w:rsidRPr="002B3874" w:rsidRDefault="002B3874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bCs/>
              </w:rPr>
            </w:pPr>
            <w:r w:rsidRPr="002B3874">
              <w:rPr>
                <w:rFonts w:asciiTheme="majorHAnsi" w:hAnsiTheme="majorHAnsi" w:cstheme="majorHAnsi"/>
                <w:bCs/>
              </w:rPr>
              <w:t>Ensures high</w:t>
            </w:r>
            <w:r w:rsidR="009B70A6">
              <w:rPr>
                <w:rFonts w:asciiTheme="majorHAnsi" w:hAnsiTheme="majorHAnsi" w:cstheme="majorHAnsi"/>
                <w:bCs/>
              </w:rPr>
              <w:t>-</w:t>
            </w:r>
            <w:r w:rsidR="0042199E" w:rsidRPr="002B3874">
              <w:rPr>
                <w:rFonts w:asciiTheme="majorHAnsi" w:hAnsiTheme="majorHAnsi" w:cstheme="majorHAnsi"/>
                <w:bCs/>
              </w:rPr>
              <w:t>quality input into</w:t>
            </w:r>
            <w:r w:rsidRPr="002B3874">
              <w:rPr>
                <w:rFonts w:asciiTheme="majorHAnsi" w:hAnsiTheme="majorHAnsi" w:cstheme="majorHAnsi"/>
                <w:bCs/>
              </w:rPr>
              <w:t xml:space="preserve"> all agency clearance processes</w:t>
            </w:r>
          </w:p>
        </w:tc>
      </w:tr>
      <w:tr w:rsidR="002B3874" w:rsidRPr="002B3874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B3874" w:rsidRDefault="00661AE5" w:rsidP="004E1C64">
            <w:pPr>
              <w:rPr>
                <w:rFonts w:asciiTheme="majorHAnsi" w:hAnsiTheme="majorHAnsi" w:cstheme="majorHAnsi"/>
              </w:rPr>
            </w:pPr>
            <w:r w:rsidRPr="002B3874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2B3874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2B3874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2B3874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2B3874">
              <w:rPr>
                <w:rFonts w:asciiTheme="majorHAnsi" w:hAnsiTheme="majorHAnsi" w:cstheme="majorHAnsi"/>
              </w:rPr>
              <w:t>[</w:t>
            </w:r>
            <w:r w:rsidR="005D5F5A" w:rsidRPr="002B3874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2B3874">
              <w:rPr>
                <w:rFonts w:asciiTheme="majorHAnsi" w:hAnsiTheme="majorHAnsi" w:cstheme="majorHAnsi"/>
              </w:rPr>
              <w:t>]</w:t>
            </w:r>
          </w:p>
          <w:p w:rsidR="0039752D" w:rsidRPr="002B3874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2B3874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B3874" w:rsidRPr="002B3874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2B3874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B3874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2B3874" w:rsidRPr="002B3874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B3874" w:rsidRDefault="00661AE5" w:rsidP="004E1C64">
            <w:pPr>
              <w:rPr>
                <w:rFonts w:asciiTheme="majorHAnsi" w:hAnsiTheme="majorHAnsi" w:cstheme="majorHAnsi"/>
              </w:rPr>
            </w:pPr>
            <w:r w:rsidRPr="002B3874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5D2" w:rsidRPr="002B3874" w:rsidRDefault="00286243" w:rsidP="002B3874">
            <w:pPr>
              <w:pStyle w:val="ListParagraph"/>
              <w:rPr>
                <w:rFonts w:asciiTheme="majorHAnsi" w:hAnsiTheme="majorHAnsi" w:cstheme="majorHAnsi"/>
              </w:rPr>
            </w:pPr>
            <w:r w:rsidRPr="002B3874">
              <w:rPr>
                <w:rFonts w:asciiTheme="majorHAnsi" w:hAnsiTheme="majorHAnsi" w:cstheme="majorHAnsi"/>
                <w:bCs/>
              </w:rPr>
              <w:t>Experience shaping educatio</w:t>
            </w:r>
            <w:r w:rsidR="002B3874" w:rsidRPr="002B3874">
              <w:rPr>
                <w:rFonts w:asciiTheme="majorHAnsi" w:hAnsiTheme="majorHAnsi" w:cstheme="majorHAnsi"/>
                <w:bCs/>
              </w:rPr>
              <w:t>n policy at a school district, s</w:t>
            </w:r>
            <w:r w:rsidRPr="002B3874">
              <w:rPr>
                <w:rFonts w:asciiTheme="majorHAnsi" w:hAnsiTheme="majorHAnsi" w:cstheme="majorHAnsi"/>
                <w:bCs/>
              </w:rPr>
              <w:t>tate,</w:t>
            </w:r>
            <w:r w:rsidR="002B3874" w:rsidRPr="002B3874">
              <w:rPr>
                <w:rFonts w:asciiTheme="majorHAnsi" w:hAnsiTheme="majorHAnsi" w:cstheme="majorHAnsi"/>
                <w:bCs/>
              </w:rPr>
              <w:t xml:space="preserve"> or f</w:t>
            </w:r>
            <w:r w:rsidRPr="002B3874">
              <w:rPr>
                <w:rFonts w:asciiTheme="majorHAnsi" w:hAnsiTheme="majorHAnsi" w:cstheme="majorHAnsi"/>
                <w:bCs/>
              </w:rPr>
              <w:t>ederal level</w:t>
            </w:r>
            <w:r w:rsidR="009B70A6">
              <w:rPr>
                <w:rFonts w:asciiTheme="majorHAnsi" w:hAnsiTheme="majorHAnsi" w:cstheme="majorHAnsi"/>
                <w:bCs/>
              </w:rPr>
              <w:t>,</w:t>
            </w:r>
            <w:r w:rsidRPr="002B3874">
              <w:rPr>
                <w:rFonts w:asciiTheme="majorHAnsi" w:hAnsiTheme="majorHAnsi" w:cstheme="majorHAnsi"/>
                <w:bCs/>
              </w:rPr>
              <w:t xml:space="preserve"> or as part of an academic</w:t>
            </w:r>
            <w:r w:rsidR="009B70A6">
              <w:rPr>
                <w:rFonts w:asciiTheme="majorHAnsi" w:hAnsiTheme="majorHAnsi" w:cstheme="majorHAnsi"/>
                <w:bCs/>
              </w:rPr>
              <w:t>-</w:t>
            </w:r>
            <w:r w:rsidRPr="002B3874">
              <w:rPr>
                <w:rFonts w:asciiTheme="majorHAnsi" w:hAnsiTheme="majorHAnsi" w:cstheme="majorHAnsi"/>
                <w:bCs/>
              </w:rPr>
              <w:t>, research</w:t>
            </w:r>
            <w:r w:rsidR="009B70A6">
              <w:rPr>
                <w:rFonts w:asciiTheme="majorHAnsi" w:hAnsiTheme="majorHAnsi" w:cstheme="majorHAnsi"/>
                <w:bCs/>
              </w:rPr>
              <w:t>-</w:t>
            </w:r>
            <w:r w:rsidRPr="002B3874">
              <w:rPr>
                <w:rFonts w:asciiTheme="majorHAnsi" w:hAnsiTheme="majorHAnsi" w:cstheme="majorHAnsi"/>
                <w:bCs/>
              </w:rPr>
              <w:t xml:space="preserve"> </w:t>
            </w:r>
            <w:r w:rsidR="002B3874" w:rsidRPr="002B3874">
              <w:rPr>
                <w:rFonts w:asciiTheme="majorHAnsi" w:hAnsiTheme="majorHAnsi" w:cstheme="majorHAnsi"/>
                <w:bCs/>
              </w:rPr>
              <w:t>or policy-oriented institution</w:t>
            </w:r>
          </w:p>
          <w:p w:rsidR="009022EE" w:rsidRPr="002B3874" w:rsidRDefault="009022EE" w:rsidP="009022EE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 w:rsidRPr="002B3874">
              <w:rPr>
                <w:rFonts w:asciiTheme="majorHAnsi" w:hAnsiTheme="majorHAnsi" w:cstheme="majorHAnsi"/>
                <w:bCs/>
              </w:rPr>
              <w:t xml:space="preserve">Experience </w:t>
            </w:r>
            <w:r w:rsidR="00CA76F8">
              <w:rPr>
                <w:rFonts w:asciiTheme="majorHAnsi" w:hAnsiTheme="majorHAnsi" w:cstheme="majorHAnsi"/>
                <w:bCs/>
              </w:rPr>
              <w:t xml:space="preserve">leading </w:t>
            </w:r>
            <w:r w:rsidRPr="002B3874">
              <w:rPr>
                <w:rFonts w:asciiTheme="majorHAnsi" w:hAnsiTheme="majorHAnsi" w:cstheme="majorHAnsi"/>
                <w:bCs/>
              </w:rPr>
              <w:t>high</w:t>
            </w:r>
            <w:r w:rsidR="009B70A6">
              <w:rPr>
                <w:rFonts w:asciiTheme="majorHAnsi" w:hAnsiTheme="majorHAnsi" w:cstheme="majorHAnsi"/>
                <w:bCs/>
              </w:rPr>
              <w:t>-</w:t>
            </w:r>
            <w:r w:rsidRPr="002B3874">
              <w:rPr>
                <w:rFonts w:asciiTheme="majorHAnsi" w:hAnsiTheme="majorHAnsi" w:cstheme="majorHAnsi"/>
                <w:bCs/>
              </w:rPr>
              <w:t>performing, diverse teams</w:t>
            </w:r>
          </w:p>
          <w:p w:rsidR="000A09F7" w:rsidRPr="002B3874" w:rsidRDefault="000A09F7" w:rsidP="009022EE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 w:rsidRPr="002B3874">
              <w:rPr>
                <w:rFonts w:asciiTheme="majorHAnsi" w:hAnsiTheme="majorHAnsi" w:cstheme="majorHAnsi"/>
                <w:bCs/>
              </w:rPr>
              <w:t>Track record of developing strong relationships across an organization and with a v</w:t>
            </w:r>
            <w:r w:rsidR="002B3874" w:rsidRPr="002B3874">
              <w:rPr>
                <w:rFonts w:asciiTheme="majorHAnsi" w:hAnsiTheme="majorHAnsi" w:cstheme="majorHAnsi"/>
                <w:bCs/>
              </w:rPr>
              <w:t>ariety of external stakeholders</w:t>
            </w:r>
          </w:p>
          <w:p w:rsidR="000A09F7" w:rsidRPr="002B3874" w:rsidRDefault="000A09F7" w:rsidP="009022EE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 w:rsidRPr="002B3874">
              <w:rPr>
                <w:rFonts w:asciiTheme="majorHAnsi" w:hAnsiTheme="majorHAnsi" w:cstheme="majorHAnsi"/>
                <w:bCs/>
              </w:rPr>
              <w:t>Responsibility for developing and managing budgets</w:t>
            </w:r>
            <w:r w:rsidR="002B3874" w:rsidRPr="002B3874">
              <w:rPr>
                <w:rFonts w:asciiTheme="majorHAnsi" w:hAnsiTheme="majorHAnsi" w:cstheme="majorHAnsi"/>
                <w:bCs/>
              </w:rPr>
              <w:t>,</w:t>
            </w:r>
            <w:r w:rsidRPr="002B3874">
              <w:rPr>
                <w:rFonts w:asciiTheme="majorHAnsi" w:hAnsiTheme="majorHAnsi" w:cstheme="majorHAnsi"/>
                <w:bCs/>
              </w:rPr>
              <w:t xml:space="preserve"> including ensuring proper f</w:t>
            </w:r>
            <w:r w:rsidR="002B3874" w:rsidRPr="002B3874">
              <w:rPr>
                <w:rFonts w:asciiTheme="majorHAnsi" w:hAnsiTheme="majorHAnsi" w:cstheme="majorHAnsi"/>
                <w:bCs/>
              </w:rPr>
              <w:t>inancial control and monitoring</w:t>
            </w:r>
          </w:p>
          <w:p w:rsidR="000A09F7" w:rsidRPr="002B3874" w:rsidRDefault="000A09F7" w:rsidP="000A09F7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 w:rsidRPr="002B3874">
              <w:rPr>
                <w:rFonts w:asciiTheme="majorHAnsi" w:hAnsiTheme="majorHAnsi" w:cstheme="majorHAnsi"/>
                <w:bCs/>
              </w:rPr>
              <w:t>Experience advocating for policy positions externally, for example in media and/or with elected or appoint</w:t>
            </w:r>
            <w:r w:rsidR="002B3874" w:rsidRPr="002B3874">
              <w:rPr>
                <w:rFonts w:asciiTheme="majorHAnsi" w:hAnsiTheme="majorHAnsi" w:cstheme="majorHAnsi"/>
                <w:bCs/>
              </w:rPr>
              <w:t>ed decision-making authorities</w:t>
            </w:r>
          </w:p>
          <w:p w:rsidR="00A87EC8" w:rsidRPr="002B3874" w:rsidRDefault="009022EE" w:rsidP="004365D2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 w:rsidRPr="002B3874">
              <w:rPr>
                <w:rFonts w:asciiTheme="majorHAnsi" w:hAnsiTheme="majorHAnsi" w:cstheme="majorHAnsi"/>
                <w:bCs/>
              </w:rPr>
              <w:t>Experience with financial aid and</w:t>
            </w:r>
            <w:r w:rsidR="00286243" w:rsidRPr="002B3874">
              <w:rPr>
                <w:rFonts w:asciiTheme="majorHAnsi" w:hAnsiTheme="majorHAnsi" w:cstheme="majorHAnsi"/>
                <w:bCs/>
              </w:rPr>
              <w:t xml:space="preserve"> </w:t>
            </w:r>
            <w:r w:rsidR="000A09F7" w:rsidRPr="002B3874">
              <w:rPr>
                <w:rFonts w:asciiTheme="majorHAnsi" w:hAnsiTheme="majorHAnsi" w:cstheme="majorHAnsi"/>
                <w:bCs/>
              </w:rPr>
              <w:t xml:space="preserve">government </w:t>
            </w:r>
            <w:r w:rsidRPr="002B3874">
              <w:rPr>
                <w:rFonts w:asciiTheme="majorHAnsi" w:hAnsiTheme="majorHAnsi" w:cstheme="majorHAnsi"/>
                <w:bCs/>
              </w:rPr>
              <w:t>grant programs (preferred)</w:t>
            </w:r>
          </w:p>
          <w:p w:rsidR="000A09F7" w:rsidRPr="002B3874" w:rsidRDefault="002B3874" w:rsidP="00343A48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 w:rsidRPr="002B3874">
              <w:rPr>
                <w:rFonts w:asciiTheme="majorHAnsi" w:hAnsiTheme="majorHAnsi" w:cstheme="majorHAnsi"/>
                <w:bCs/>
              </w:rPr>
              <w:t xml:space="preserve">Graduate degree: </w:t>
            </w:r>
            <w:r w:rsidR="000A09F7" w:rsidRPr="002B3874">
              <w:rPr>
                <w:rFonts w:asciiTheme="majorHAnsi" w:hAnsiTheme="majorHAnsi" w:cstheme="majorHAnsi"/>
                <w:bCs/>
              </w:rPr>
              <w:t xml:space="preserve">MBA, JD, </w:t>
            </w:r>
            <w:r w:rsidR="00343A48" w:rsidRPr="002B3874">
              <w:rPr>
                <w:rFonts w:asciiTheme="majorHAnsi" w:hAnsiTheme="majorHAnsi" w:cstheme="majorHAnsi"/>
                <w:bCs/>
              </w:rPr>
              <w:t xml:space="preserve">or </w:t>
            </w:r>
            <w:r w:rsidR="000A09F7" w:rsidRPr="002B3874">
              <w:rPr>
                <w:rFonts w:asciiTheme="majorHAnsi" w:hAnsiTheme="majorHAnsi" w:cstheme="majorHAnsi"/>
                <w:bCs/>
              </w:rPr>
              <w:t>Master</w:t>
            </w:r>
            <w:r w:rsidRPr="002B3874">
              <w:rPr>
                <w:rFonts w:asciiTheme="majorHAnsi" w:hAnsiTheme="majorHAnsi" w:cstheme="majorHAnsi"/>
                <w:bCs/>
              </w:rPr>
              <w:t>’</w:t>
            </w:r>
            <w:r w:rsidR="00343A48" w:rsidRPr="002B3874">
              <w:rPr>
                <w:rFonts w:asciiTheme="majorHAnsi" w:hAnsiTheme="majorHAnsi" w:cstheme="majorHAnsi"/>
                <w:bCs/>
              </w:rPr>
              <w:t>s/Ph</w:t>
            </w:r>
            <w:r w:rsidR="009B70A6">
              <w:rPr>
                <w:rFonts w:asciiTheme="majorHAnsi" w:hAnsiTheme="majorHAnsi" w:cstheme="majorHAnsi"/>
                <w:bCs/>
              </w:rPr>
              <w:t>.</w:t>
            </w:r>
            <w:r w:rsidR="00343A48" w:rsidRPr="002B3874">
              <w:rPr>
                <w:rFonts w:asciiTheme="majorHAnsi" w:hAnsiTheme="majorHAnsi" w:cstheme="majorHAnsi"/>
                <w:bCs/>
              </w:rPr>
              <w:t>D</w:t>
            </w:r>
            <w:r w:rsidR="009B70A6">
              <w:rPr>
                <w:rFonts w:asciiTheme="majorHAnsi" w:hAnsiTheme="majorHAnsi" w:cstheme="majorHAnsi"/>
                <w:bCs/>
              </w:rPr>
              <w:t>.</w:t>
            </w:r>
            <w:r w:rsidR="00343A48" w:rsidRPr="002B3874">
              <w:rPr>
                <w:rFonts w:asciiTheme="majorHAnsi" w:hAnsiTheme="majorHAnsi" w:cstheme="majorHAnsi"/>
                <w:bCs/>
              </w:rPr>
              <w:t xml:space="preserve"> in education or academic field</w:t>
            </w:r>
            <w:r w:rsidRPr="002B3874">
              <w:rPr>
                <w:rFonts w:asciiTheme="majorHAnsi" w:hAnsiTheme="majorHAnsi" w:cstheme="majorHAnsi"/>
                <w:bCs/>
              </w:rPr>
              <w:t xml:space="preserve"> (preferred)</w:t>
            </w:r>
          </w:p>
        </w:tc>
      </w:tr>
      <w:tr w:rsidR="002B3874" w:rsidRPr="002B3874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B3874" w:rsidRDefault="00661AE5" w:rsidP="004E1C64">
            <w:pPr>
              <w:rPr>
                <w:rFonts w:asciiTheme="majorHAnsi" w:hAnsiTheme="majorHAnsi" w:cstheme="majorHAnsi"/>
              </w:rPr>
            </w:pPr>
            <w:r w:rsidRPr="002B3874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5D2" w:rsidRPr="002B3874" w:rsidRDefault="00C36DDA" w:rsidP="002B3874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2B3874">
              <w:rPr>
                <w:rFonts w:asciiTheme="majorHAnsi" w:hAnsiTheme="majorHAnsi" w:cstheme="majorHAnsi"/>
                <w:bCs/>
              </w:rPr>
              <w:t>Strong strategic and analytical skills to bring data, research and in</w:t>
            </w:r>
            <w:r w:rsidR="002B3874" w:rsidRPr="002B3874">
              <w:rPr>
                <w:rFonts w:asciiTheme="majorHAnsi" w:hAnsiTheme="majorHAnsi" w:cstheme="majorHAnsi"/>
                <w:bCs/>
              </w:rPr>
              <w:t>sight to policy recommendations</w:t>
            </w:r>
          </w:p>
          <w:p w:rsidR="00C36DDA" w:rsidRPr="002B3874" w:rsidRDefault="00C36DDA" w:rsidP="002B3874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2B3874">
              <w:rPr>
                <w:rFonts w:asciiTheme="majorHAnsi" w:hAnsiTheme="majorHAnsi" w:cstheme="majorHAnsi"/>
                <w:bCs/>
              </w:rPr>
              <w:t>Excellent oral and written communications skills</w:t>
            </w:r>
          </w:p>
          <w:p w:rsidR="00C36DDA" w:rsidRPr="002B3874" w:rsidRDefault="00C36DDA" w:rsidP="002B3874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2B3874">
              <w:rPr>
                <w:rFonts w:asciiTheme="majorHAnsi" w:hAnsiTheme="majorHAnsi" w:cstheme="majorHAnsi"/>
                <w:bCs/>
              </w:rPr>
              <w:t xml:space="preserve">Ability to build relationships and collaborate effectively across the agency, with other parts of the administration, </w:t>
            </w:r>
            <w:r w:rsidR="002B3874" w:rsidRPr="002B3874">
              <w:rPr>
                <w:rFonts w:asciiTheme="majorHAnsi" w:hAnsiTheme="majorHAnsi" w:cstheme="majorHAnsi"/>
                <w:bCs/>
              </w:rPr>
              <w:t xml:space="preserve">with external stakeholders and </w:t>
            </w:r>
            <w:r w:rsidR="009B70A6">
              <w:rPr>
                <w:rFonts w:asciiTheme="majorHAnsi" w:hAnsiTheme="majorHAnsi" w:cstheme="majorHAnsi"/>
                <w:bCs/>
              </w:rPr>
              <w:t xml:space="preserve">with </w:t>
            </w:r>
            <w:r w:rsidR="002B3874" w:rsidRPr="002B3874">
              <w:rPr>
                <w:rFonts w:asciiTheme="majorHAnsi" w:hAnsiTheme="majorHAnsi" w:cstheme="majorHAnsi"/>
                <w:bCs/>
              </w:rPr>
              <w:t>c</w:t>
            </w:r>
            <w:r w:rsidRPr="002B3874">
              <w:rPr>
                <w:rFonts w:asciiTheme="majorHAnsi" w:hAnsiTheme="majorHAnsi" w:cstheme="majorHAnsi"/>
                <w:bCs/>
              </w:rPr>
              <w:t>ongressional staff</w:t>
            </w:r>
          </w:p>
          <w:p w:rsidR="00C36DDA" w:rsidRPr="002B3874" w:rsidRDefault="00C36DDA" w:rsidP="002B3874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2B3874">
              <w:rPr>
                <w:rFonts w:asciiTheme="majorHAnsi" w:hAnsiTheme="majorHAnsi" w:cstheme="majorHAnsi"/>
                <w:bCs/>
              </w:rPr>
              <w:t>Ability to engage with external stakeholders constructively</w:t>
            </w:r>
            <w:r w:rsidR="002B3874" w:rsidRPr="002B3874">
              <w:rPr>
                <w:rFonts w:asciiTheme="majorHAnsi" w:hAnsiTheme="majorHAnsi" w:cstheme="majorHAnsi"/>
                <w:bCs/>
              </w:rPr>
              <w:t>,</w:t>
            </w:r>
            <w:r w:rsidRPr="002B3874">
              <w:rPr>
                <w:rFonts w:asciiTheme="majorHAnsi" w:hAnsiTheme="majorHAnsi" w:cstheme="majorHAnsi"/>
                <w:bCs/>
              </w:rPr>
              <w:t xml:space="preserve"> including those who oppose aspects of the administration</w:t>
            </w:r>
            <w:r w:rsidR="002B3874" w:rsidRPr="002B3874">
              <w:rPr>
                <w:rFonts w:asciiTheme="majorHAnsi" w:hAnsiTheme="majorHAnsi" w:cstheme="majorHAnsi"/>
                <w:bCs/>
              </w:rPr>
              <w:t>’s agenda</w:t>
            </w:r>
          </w:p>
          <w:p w:rsidR="00C36DDA" w:rsidRPr="002B3874" w:rsidRDefault="00C36DDA" w:rsidP="002B3874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2B3874">
              <w:rPr>
                <w:rFonts w:asciiTheme="majorHAnsi" w:hAnsiTheme="majorHAnsi" w:cstheme="majorHAnsi"/>
                <w:bCs/>
              </w:rPr>
              <w:t xml:space="preserve">Ability to maintain own and staff’s high levels of energy and commitment through challenging and unpredictable demands </w:t>
            </w:r>
            <w:r w:rsidR="002B3874" w:rsidRPr="002B3874">
              <w:rPr>
                <w:rFonts w:asciiTheme="majorHAnsi" w:hAnsiTheme="majorHAnsi" w:cstheme="majorHAnsi"/>
                <w:bCs/>
              </w:rPr>
              <w:t>of the office</w:t>
            </w:r>
          </w:p>
          <w:p w:rsidR="00286243" w:rsidRPr="002B3874" w:rsidRDefault="00343A48" w:rsidP="002B3874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2B3874">
              <w:rPr>
                <w:rFonts w:asciiTheme="majorHAnsi" w:hAnsiTheme="majorHAnsi" w:cstheme="majorHAnsi"/>
                <w:bCs/>
              </w:rPr>
              <w:t>Ability to handle sensitive matters with integrity and discretion</w:t>
            </w:r>
          </w:p>
        </w:tc>
      </w:tr>
      <w:tr w:rsidR="002B3874" w:rsidRPr="002B3874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2B3874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B3874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2B3874" w:rsidRPr="002B3874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2B3874" w:rsidRDefault="00EB121E" w:rsidP="000A09F7">
            <w:pPr>
              <w:rPr>
                <w:rFonts w:asciiTheme="majorHAnsi" w:hAnsiTheme="majorHAnsi" w:cstheme="majorHAnsi"/>
              </w:rPr>
            </w:pPr>
            <w:r w:rsidRPr="002B3874">
              <w:rPr>
                <w:rFonts w:asciiTheme="majorHAnsi" w:hAnsiTheme="majorHAnsi" w:cstheme="majorHAnsi"/>
              </w:rPr>
              <w:lastRenderedPageBreak/>
              <w:t>Amy McIntosh (2015</w:t>
            </w:r>
            <w:r w:rsidR="00BC3A86" w:rsidRPr="002B3874">
              <w:rPr>
                <w:rFonts w:asciiTheme="majorHAnsi" w:hAnsiTheme="majorHAnsi" w:cstheme="majorHAnsi"/>
              </w:rPr>
              <w:t xml:space="preserve"> to </w:t>
            </w:r>
            <w:r w:rsidR="000A09F7" w:rsidRPr="002B3874">
              <w:rPr>
                <w:rFonts w:asciiTheme="majorHAnsi" w:hAnsiTheme="majorHAnsi" w:cstheme="majorHAnsi"/>
              </w:rPr>
              <w:t>2017</w:t>
            </w:r>
            <w:r w:rsidR="00A44F1C" w:rsidRPr="002B3874">
              <w:rPr>
                <w:rFonts w:asciiTheme="majorHAnsi" w:hAnsiTheme="majorHAnsi" w:cstheme="majorHAnsi"/>
              </w:rPr>
              <w:t xml:space="preserve">) </w:t>
            </w:r>
            <w:r w:rsidR="00C561A9" w:rsidRPr="002B3874">
              <w:rPr>
                <w:rFonts w:asciiTheme="majorHAnsi" w:hAnsiTheme="majorHAnsi" w:cstheme="majorHAnsi"/>
              </w:rPr>
              <w:t>–</w:t>
            </w:r>
            <w:r w:rsidR="00A44F1C" w:rsidRPr="002B3874">
              <w:rPr>
                <w:rFonts w:asciiTheme="majorHAnsi" w:hAnsiTheme="majorHAnsi" w:cstheme="majorHAnsi"/>
              </w:rPr>
              <w:t xml:space="preserve"> </w:t>
            </w:r>
            <w:r w:rsidR="000A09F7" w:rsidRPr="002B3874">
              <w:rPr>
                <w:rFonts w:asciiTheme="majorHAnsi" w:hAnsiTheme="majorHAnsi" w:cstheme="majorHAnsi"/>
              </w:rPr>
              <w:t>Deputy Assistan</w:t>
            </w:r>
            <w:r w:rsidR="002B3874" w:rsidRPr="002B3874">
              <w:rPr>
                <w:rFonts w:asciiTheme="majorHAnsi" w:hAnsiTheme="majorHAnsi" w:cstheme="majorHAnsi"/>
              </w:rPr>
              <w:t xml:space="preserve">t Secretary for P-12 Policy, </w:t>
            </w:r>
            <w:r w:rsidR="000A09F7" w:rsidRPr="002B3874">
              <w:rPr>
                <w:rFonts w:asciiTheme="majorHAnsi" w:hAnsiTheme="majorHAnsi" w:cstheme="majorHAnsi"/>
              </w:rPr>
              <w:t xml:space="preserve">Department of Education; </w:t>
            </w:r>
            <w:r w:rsidR="00C561A9" w:rsidRPr="002B3874">
              <w:rPr>
                <w:rFonts w:asciiTheme="majorHAnsi" w:hAnsiTheme="majorHAnsi" w:cstheme="majorHAnsi"/>
              </w:rPr>
              <w:t>Senior Fellow at the New York State Department of Education Regents Research Fund</w:t>
            </w:r>
            <w:r w:rsidR="00BE379B" w:rsidRPr="002B3874">
              <w:rPr>
                <w:rFonts w:asciiTheme="majorHAnsi" w:hAnsiTheme="majorHAnsi" w:cstheme="majorHAnsi"/>
              </w:rPr>
              <w:t xml:space="preserve">; </w:t>
            </w:r>
            <w:r w:rsidR="00297E45" w:rsidRPr="002B3874">
              <w:rPr>
                <w:rFonts w:asciiTheme="majorHAnsi" w:hAnsiTheme="majorHAnsi" w:cstheme="majorHAnsi"/>
              </w:rPr>
              <w:t xml:space="preserve">Chief of Talent and New Initiatives in the </w:t>
            </w:r>
            <w:r w:rsidR="00DD13D5" w:rsidRPr="002B3874">
              <w:rPr>
                <w:rFonts w:asciiTheme="majorHAnsi" w:hAnsiTheme="majorHAnsi" w:cstheme="majorHAnsi"/>
              </w:rPr>
              <w:t>New York City</w:t>
            </w:r>
            <w:r w:rsidR="00297E45" w:rsidRPr="002B3874">
              <w:rPr>
                <w:rFonts w:asciiTheme="majorHAnsi" w:hAnsiTheme="majorHAnsi" w:cstheme="majorHAnsi"/>
              </w:rPr>
              <w:t xml:space="preserve"> Department of Education</w:t>
            </w:r>
            <w:r w:rsidR="00BE379B" w:rsidRPr="002B3874">
              <w:rPr>
                <w:rFonts w:asciiTheme="majorHAnsi" w:hAnsiTheme="majorHAnsi" w:cstheme="majorHAnsi"/>
              </w:rPr>
              <w:t xml:space="preserve">; </w:t>
            </w:r>
            <w:r w:rsidR="00297E45" w:rsidRPr="002B3874">
              <w:rPr>
                <w:rFonts w:asciiTheme="majorHAnsi" w:hAnsiTheme="majorHAnsi" w:cstheme="majorHAnsi"/>
              </w:rPr>
              <w:t xml:space="preserve">Deputy Chief of Staff in the </w:t>
            </w:r>
            <w:r w:rsidR="00DD13D5" w:rsidRPr="002B3874">
              <w:rPr>
                <w:rFonts w:asciiTheme="majorHAnsi" w:hAnsiTheme="majorHAnsi" w:cstheme="majorHAnsi"/>
              </w:rPr>
              <w:t>New York City</w:t>
            </w:r>
            <w:r w:rsidR="00297E45" w:rsidRPr="002B3874">
              <w:rPr>
                <w:rFonts w:asciiTheme="majorHAnsi" w:hAnsiTheme="majorHAnsi" w:cstheme="majorHAnsi"/>
              </w:rPr>
              <w:t xml:space="preserve"> Department of Education Chancellor’s Office</w:t>
            </w:r>
            <w:r w:rsidR="00FE0B9E" w:rsidRPr="002B3874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tr w:rsidR="002B3874" w:rsidRPr="002B3874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2B3874" w:rsidRDefault="00FA2DBC" w:rsidP="001A4F0F">
            <w:pPr>
              <w:rPr>
                <w:rFonts w:asciiTheme="majorHAnsi" w:hAnsiTheme="majorHAnsi" w:cstheme="majorHAnsi"/>
              </w:rPr>
            </w:pPr>
            <w:r w:rsidRPr="002B3874">
              <w:rPr>
                <w:rFonts w:asciiTheme="majorHAnsi" w:hAnsiTheme="majorHAnsi" w:cstheme="majorHAnsi"/>
              </w:rPr>
              <w:t>Robert M. Gordon</w:t>
            </w:r>
            <w:r w:rsidR="00A44F1C" w:rsidRPr="002B3874">
              <w:rPr>
                <w:rFonts w:asciiTheme="majorHAnsi" w:hAnsiTheme="majorHAnsi" w:cstheme="majorHAnsi"/>
              </w:rPr>
              <w:t xml:space="preserve"> (</w:t>
            </w:r>
            <w:r w:rsidR="00EB121E" w:rsidRPr="002B3874">
              <w:rPr>
                <w:rFonts w:asciiTheme="majorHAnsi" w:hAnsiTheme="majorHAnsi" w:cstheme="majorHAnsi"/>
              </w:rPr>
              <w:t>2014 to 2015</w:t>
            </w:r>
            <w:r w:rsidR="00A44F1C" w:rsidRPr="002B3874">
              <w:rPr>
                <w:rFonts w:asciiTheme="majorHAnsi" w:hAnsiTheme="majorHAnsi" w:cstheme="majorHAnsi"/>
              </w:rPr>
              <w:t xml:space="preserve">) </w:t>
            </w:r>
            <w:r w:rsidR="00EB121E" w:rsidRPr="002B3874">
              <w:rPr>
                <w:rFonts w:asciiTheme="majorHAnsi" w:hAnsiTheme="majorHAnsi" w:cstheme="majorHAnsi"/>
              </w:rPr>
              <w:t>–</w:t>
            </w:r>
            <w:r w:rsidR="00BE379B" w:rsidRPr="002B3874">
              <w:rPr>
                <w:rFonts w:asciiTheme="majorHAnsi" w:hAnsiTheme="majorHAnsi" w:cstheme="majorHAnsi"/>
              </w:rPr>
              <w:t xml:space="preserve"> </w:t>
            </w:r>
            <w:r w:rsidR="00EB121E" w:rsidRPr="002B3874">
              <w:rPr>
                <w:rFonts w:asciiTheme="majorHAnsi" w:hAnsiTheme="majorHAnsi" w:cstheme="majorHAnsi"/>
              </w:rPr>
              <w:t xml:space="preserve">Acting Deputy </w:t>
            </w:r>
            <w:r w:rsidR="00DD13D5" w:rsidRPr="002B3874">
              <w:rPr>
                <w:rFonts w:asciiTheme="majorHAnsi" w:hAnsiTheme="majorHAnsi" w:cstheme="majorHAnsi"/>
              </w:rPr>
              <w:t xml:space="preserve">Director at the </w:t>
            </w:r>
            <w:r w:rsidR="00EB121E" w:rsidRPr="002B3874">
              <w:rPr>
                <w:rFonts w:asciiTheme="majorHAnsi" w:hAnsiTheme="majorHAnsi" w:cstheme="majorHAnsi"/>
              </w:rPr>
              <w:t>Office of Management and Budget</w:t>
            </w:r>
            <w:r w:rsidR="00BE379B" w:rsidRPr="002B3874">
              <w:rPr>
                <w:rFonts w:asciiTheme="majorHAnsi" w:hAnsiTheme="majorHAnsi" w:cstheme="majorHAnsi"/>
              </w:rPr>
              <w:t xml:space="preserve">; </w:t>
            </w:r>
            <w:r w:rsidR="00987364" w:rsidRPr="002B3874">
              <w:rPr>
                <w:rFonts w:asciiTheme="majorHAnsi" w:hAnsiTheme="majorHAnsi" w:cstheme="majorHAnsi"/>
              </w:rPr>
              <w:t>Senior Fellow at the Center for American Progress</w:t>
            </w:r>
            <w:r w:rsidR="00BE379B" w:rsidRPr="002B3874">
              <w:rPr>
                <w:rFonts w:asciiTheme="majorHAnsi" w:hAnsiTheme="majorHAnsi" w:cstheme="majorHAnsi"/>
              </w:rPr>
              <w:t xml:space="preserve">; </w:t>
            </w:r>
            <w:r w:rsidR="00987364" w:rsidRPr="002B3874">
              <w:rPr>
                <w:rFonts w:asciiTheme="majorHAnsi" w:hAnsiTheme="majorHAnsi" w:cstheme="majorHAnsi"/>
              </w:rPr>
              <w:t>Chief Executive for Resource Allocation, New York City Department of Education</w:t>
            </w:r>
            <w:r w:rsidR="00FE0B9E" w:rsidRPr="002B3874"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  <w:tr w:rsidR="002B3874" w:rsidRPr="002B3874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2B3874" w:rsidRDefault="00FE0B9E" w:rsidP="00DD13D5">
            <w:pPr>
              <w:rPr>
                <w:rFonts w:asciiTheme="majorHAnsi" w:hAnsiTheme="majorHAnsi" w:cstheme="majorHAnsi"/>
              </w:rPr>
            </w:pPr>
            <w:r w:rsidRPr="002B3874">
              <w:rPr>
                <w:rFonts w:asciiTheme="majorHAnsi" w:hAnsiTheme="majorHAnsi" w:cstheme="majorHAnsi"/>
              </w:rPr>
              <w:t>Carmel Martin</w:t>
            </w:r>
            <w:r w:rsidR="00BE379B" w:rsidRPr="002B3874">
              <w:rPr>
                <w:rFonts w:asciiTheme="majorHAnsi" w:hAnsiTheme="majorHAnsi" w:cstheme="majorHAnsi"/>
              </w:rPr>
              <w:t xml:space="preserve"> </w:t>
            </w:r>
            <w:r w:rsidR="00A44F1C" w:rsidRPr="002B3874">
              <w:rPr>
                <w:rFonts w:asciiTheme="majorHAnsi" w:hAnsiTheme="majorHAnsi" w:cstheme="majorHAnsi"/>
              </w:rPr>
              <w:t>(</w:t>
            </w:r>
            <w:r w:rsidR="00EA1CCF" w:rsidRPr="002B3874">
              <w:rPr>
                <w:rFonts w:asciiTheme="majorHAnsi" w:hAnsiTheme="majorHAnsi" w:cstheme="majorHAnsi"/>
              </w:rPr>
              <w:t xml:space="preserve">2009 </w:t>
            </w:r>
            <w:r w:rsidR="00987364" w:rsidRPr="002B3874">
              <w:rPr>
                <w:rFonts w:asciiTheme="majorHAnsi" w:hAnsiTheme="majorHAnsi" w:cstheme="majorHAnsi"/>
              </w:rPr>
              <w:t>to 2013</w:t>
            </w:r>
            <w:r w:rsidR="00A44F1C" w:rsidRPr="002B3874">
              <w:rPr>
                <w:rFonts w:asciiTheme="majorHAnsi" w:hAnsiTheme="majorHAnsi" w:cstheme="majorHAnsi"/>
              </w:rPr>
              <w:t xml:space="preserve">) </w:t>
            </w:r>
            <w:r w:rsidRPr="002B3874">
              <w:rPr>
                <w:rFonts w:asciiTheme="majorHAnsi" w:hAnsiTheme="majorHAnsi" w:cstheme="majorHAnsi"/>
              </w:rPr>
              <w:t>–</w:t>
            </w:r>
            <w:r w:rsidR="00DD13D5" w:rsidRPr="002B3874">
              <w:rPr>
                <w:rFonts w:asciiTheme="majorHAnsi" w:hAnsiTheme="majorHAnsi" w:cstheme="majorHAnsi"/>
              </w:rPr>
              <w:t xml:space="preserve"> </w:t>
            </w:r>
            <w:r w:rsidRPr="002B3874">
              <w:rPr>
                <w:rFonts w:asciiTheme="majorHAnsi" w:hAnsiTheme="majorHAnsi" w:cstheme="majorHAnsi"/>
              </w:rPr>
              <w:t xml:space="preserve">Deputy Staff Director for the late </w:t>
            </w:r>
            <w:r w:rsidR="00DD13D5" w:rsidRPr="002B3874">
              <w:rPr>
                <w:rFonts w:asciiTheme="majorHAnsi" w:hAnsiTheme="majorHAnsi" w:cstheme="majorHAnsi"/>
              </w:rPr>
              <w:t>Sen</w:t>
            </w:r>
            <w:r w:rsidRPr="002B3874">
              <w:rPr>
                <w:rFonts w:asciiTheme="majorHAnsi" w:hAnsiTheme="majorHAnsi" w:cstheme="majorHAnsi"/>
              </w:rPr>
              <w:t>. Edward Kennedy</w:t>
            </w:r>
            <w:r w:rsidR="00BE379B" w:rsidRPr="002B3874">
              <w:rPr>
                <w:rFonts w:asciiTheme="majorHAnsi" w:hAnsiTheme="majorHAnsi" w:cstheme="majorHAnsi"/>
              </w:rPr>
              <w:t xml:space="preserve">; </w:t>
            </w:r>
            <w:r w:rsidRPr="002B3874">
              <w:rPr>
                <w:rFonts w:asciiTheme="majorHAnsi" w:hAnsiTheme="majorHAnsi" w:cstheme="majorHAnsi"/>
              </w:rPr>
              <w:t>Associate Director for Domestic Policy at American Progress; Senior Polic</w:t>
            </w:r>
            <w:r w:rsidR="00B76AB5" w:rsidRPr="002B3874">
              <w:rPr>
                <w:rFonts w:asciiTheme="majorHAnsi" w:hAnsiTheme="majorHAnsi" w:cstheme="majorHAnsi"/>
              </w:rPr>
              <w:t>y Adviser to Sen. Jeff Bingaman</w:t>
            </w:r>
            <w:r w:rsidRPr="002B3874">
              <w:rPr>
                <w:rStyle w:val="EndnoteReference"/>
                <w:rFonts w:asciiTheme="majorHAnsi" w:hAnsiTheme="majorHAnsi" w:cstheme="majorHAnsi"/>
              </w:rPr>
              <w:endnoteReference w:id="9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5B5" w:rsidRDefault="001305B5" w:rsidP="001E22F1">
      <w:r>
        <w:separator/>
      </w:r>
    </w:p>
  </w:endnote>
  <w:endnote w:type="continuationSeparator" w:id="0">
    <w:p w:rsidR="001305B5" w:rsidRDefault="001305B5" w:rsidP="001E22F1">
      <w:r>
        <w:continuationSeparator/>
      </w:r>
    </w:p>
  </w:endnote>
  <w:endnote w:id="1">
    <w:p w:rsidR="00343A48" w:rsidRDefault="00343A4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A2DBC">
        <w:t>https://www2.ed.gov/about/offices/list/om/fs_po/opepd/intro.html#1</w:t>
      </w:r>
    </w:p>
  </w:endnote>
  <w:endnote w:id="2">
    <w:p w:rsidR="002B3874" w:rsidRDefault="002B387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C10BDE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3">
    <w:p w:rsidR="00343A48" w:rsidRDefault="00343A48" w:rsidP="00F14853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4">
    <w:p w:rsidR="00343A48" w:rsidRDefault="00343A48">
      <w:pPr>
        <w:pStyle w:val="EndnoteText"/>
      </w:pPr>
      <w:r>
        <w:rPr>
          <w:rStyle w:val="EndnoteReference"/>
        </w:rPr>
        <w:endnoteRef/>
      </w:r>
      <w:r>
        <w:t xml:space="preserve"> Partnership for Public Service analysis of </w:t>
      </w:r>
      <w:proofErr w:type="spellStart"/>
      <w:r>
        <w:t>Fed</w:t>
      </w:r>
      <w:r w:rsidR="004673A3">
        <w:t>S</w:t>
      </w:r>
      <w:r>
        <w:t>cope</w:t>
      </w:r>
      <w:proofErr w:type="spellEnd"/>
      <w:r>
        <w:t xml:space="preserve"> data</w:t>
      </w:r>
    </w:p>
  </w:endnote>
  <w:endnote w:id="5">
    <w:p w:rsidR="002B3874" w:rsidRDefault="002B3874" w:rsidP="002B3874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6">
    <w:p w:rsidR="00343A48" w:rsidRDefault="00343A4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anchor="1" w:history="1">
        <w:r w:rsidRPr="00BE3DA5">
          <w:rPr>
            <w:rStyle w:val="Hyperlink"/>
          </w:rPr>
          <w:t>https://www2.ed.gov/about/offices/list/om/fs_po/opepd/intro.html#1</w:t>
        </w:r>
      </w:hyperlink>
    </w:p>
  </w:endnote>
  <w:endnote w:id="7">
    <w:p w:rsidR="00343A48" w:rsidRDefault="00343A4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A09F7">
        <w:t>https://www.linkedin.com/in/amybmcintosh/</w:t>
      </w:r>
      <w:r w:rsidRPr="00FE0B9E" w:rsidDel="000A09F7">
        <w:t xml:space="preserve"> </w:t>
      </w:r>
    </w:p>
  </w:endnote>
  <w:endnote w:id="8">
    <w:p w:rsidR="00343A48" w:rsidRDefault="00343A4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E0B9E">
        <w:t>https://www.brookings.edu/experts/robert-gordon/</w:t>
      </w:r>
    </w:p>
  </w:endnote>
  <w:endnote w:id="9">
    <w:p w:rsidR="00343A48" w:rsidRDefault="00343A48" w:rsidP="00FE0B9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E0B9E">
        <w:t>http://www.businessfwd.org/speakers/carmel-martin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A48" w:rsidRDefault="00343A48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3A48" w:rsidRDefault="00343A48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A48" w:rsidRDefault="00343A48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7B096FAB" wp14:editId="340DF353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3A48" w:rsidRDefault="00343A48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343A48" w:rsidRPr="009630CC" w:rsidRDefault="00343A48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343A48" w:rsidRPr="009630CC" w:rsidRDefault="00343A48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343A48" w:rsidRPr="00B64A22" w:rsidRDefault="00343A48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A48" w:rsidRPr="00B64A22" w:rsidRDefault="00343A48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5B5" w:rsidRDefault="001305B5" w:rsidP="001E22F1">
      <w:r>
        <w:separator/>
      </w:r>
    </w:p>
  </w:footnote>
  <w:footnote w:type="continuationSeparator" w:id="0">
    <w:p w:rsidR="001305B5" w:rsidRDefault="001305B5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A48" w:rsidRPr="00CA0F50" w:rsidRDefault="00C10BDE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43A48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A48" w:rsidRPr="00207063" w:rsidRDefault="00343A48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A48" w:rsidRPr="004960D6" w:rsidRDefault="00343A48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357F2"/>
    <w:multiLevelType w:val="hybridMultilevel"/>
    <w:tmpl w:val="37340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52755E"/>
    <w:multiLevelType w:val="hybridMultilevel"/>
    <w:tmpl w:val="372AD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C0A6C4F"/>
    <w:multiLevelType w:val="hybridMultilevel"/>
    <w:tmpl w:val="6AE43BEC"/>
    <w:lvl w:ilvl="0" w:tplc="4C84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11"/>
  </w:num>
  <w:num w:numId="4">
    <w:abstractNumId w:val="37"/>
  </w:num>
  <w:num w:numId="5">
    <w:abstractNumId w:val="5"/>
  </w:num>
  <w:num w:numId="6">
    <w:abstractNumId w:val="33"/>
  </w:num>
  <w:num w:numId="7">
    <w:abstractNumId w:val="4"/>
  </w:num>
  <w:num w:numId="8">
    <w:abstractNumId w:val="29"/>
  </w:num>
  <w:num w:numId="9">
    <w:abstractNumId w:val="15"/>
  </w:num>
  <w:num w:numId="10">
    <w:abstractNumId w:val="6"/>
  </w:num>
  <w:num w:numId="11">
    <w:abstractNumId w:val="14"/>
  </w:num>
  <w:num w:numId="12">
    <w:abstractNumId w:val="23"/>
  </w:num>
  <w:num w:numId="13">
    <w:abstractNumId w:val="21"/>
  </w:num>
  <w:num w:numId="14">
    <w:abstractNumId w:val="24"/>
  </w:num>
  <w:num w:numId="15">
    <w:abstractNumId w:val="26"/>
  </w:num>
  <w:num w:numId="16">
    <w:abstractNumId w:val="1"/>
  </w:num>
  <w:num w:numId="17">
    <w:abstractNumId w:val="18"/>
  </w:num>
  <w:num w:numId="18">
    <w:abstractNumId w:val="32"/>
  </w:num>
  <w:num w:numId="19">
    <w:abstractNumId w:val="8"/>
  </w:num>
  <w:num w:numId="20">
    <w:abstractNumId w:val="25"/>
  </w:num>
  <w:num w:numId="21">
    <w:abstractNumId w:val="30"/>
  </w:num>
  <w:num w:numId="22">
    <w:abstractNumId w:val="10"/>
  </w:num>
  <w:num w:numId="23">
    <w:abstractNumId w:val="7"/>
  </w:num>
  <w:num w:numId="24">
    <w:abstractNumId w:val="31"/>
  </w:num>
  <w:num w:numId="25">
    <w:abstractNumId w:val="13"/>
  </w:num>
  <w:num w:numId="26">
    <w:abstractNumId w:val="2"/>
  </w:num>
  <w:num w:numId="27">
    <w:abstractNumId w:val="19"/>
  </w:num>
  <w:num w:numId="28">
    <w:abstractNumId w:val="16"/>
  </w:num>
  <w:num w:numId="29">
    <w:abstractNumId w:val="20"/>
  </w:num>
  <w:num w:numId="30">
    <w:abstractNumId w:val="28"/>
  </w:num>
  <w:num w:numId="31">
    <w:abstractNumId w:val="35"/>
  </w:num>
  <w:num w:numId="32">
    <w:abstractNumId w:val="36"/>
  </w:num>
  <w:num w:numId="33">
    <w:abstractNumId w:val="9"/>
  </w:num>
  <w:num w:numId="34">
    <w:abstractNumId w:val="0"/>
  </w:num>
  <w:num w:numId="35">
    <w:abstractNumId w:val="27"/>
  </w:num>
  <w:num w:numId="36">
    <w:abstractNumId w:val="12"/>
  </w:num>
  <w:num w:numId="37">
    <w:abstractNumId w:val="2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9F7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05B5"/>
    <w:rsid w:val="00132713"/>
    <w:rsid w:val="00134D8D"/>
    <w:rsid w:val="00136A97"/>
    <w:rsid w:val="00137365"/>
    <w:rsid w:val="00150E02"/>
    <w:rsid w:val="00160969"/>
    <w:rsid w:val="00160F21"/>
    <w:rsid w:val="0016537A"/>
    <w:rsid w:val="001658B6"/>
    <w:rsid w:val="00170793"/>
    <w:rsid w:val="00171A70"/>
    <w:rsid w:val="0017272D"/>
    <w:rsid w:val="00175FCC"/>
    <w:rsid w:val="00177526"/>
    <w:rsid w:val="0018425C"/>
    <w:rsid w:val="001956F0"/>
    <w:rsid w:val="001A3E9A"/>
    <w:rsid w:val="001A4F0F"/>
    <w:rsid w:val="001A636E"/>
    <w:rsid w:val="001B63A1"/>
    <w:rsid w:val="001B7E66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245A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86243"/>
    <w:rsid w:val="00292D76"/>
    <w:rsid w:val="00297C2A"/>
    <w:rsid w:val="00297E45"/>
    <w:rsid w:val="002A71CC"/>
    <w:rsid w:val="002B1860"/>
    <w:rsid w:val="002B3874"/>
    <w:rsid w:val="002B3AC4"/>
    <w:rsid w:val="002B44C0"/>
    <w:rsid w:val="002B59FC"/>
    <w:rsid w:val="002C76AB"/>
    <w:rsid w:val="002C7A86"/>
    <w:rsid w:val="002D28DF"/>
    <w:rsid w:val="002E0713"/>
    <w:rsid w:val="002E7E2B"/>
    <w:rsid w:val="002F119A"/>
    <w:rsid w:val="002F204D"/>
    <w:rsid w:val="002F2F32"/>
    <w:rsid w:val="0030193E"/>
    <w:rsid w:val="003119C1"/>
    <w:rsid w:val="00321F38"/>
    <w:rsid w:val="00330ACB"/>
    <w:rsid w:val="00331394"/>
    <w:rsid w:val="003317A8"/>
    <w:rsid w:val="003353C5"/>
    <w:rsid w:val="00343A48"/>
    <w:rsid w:val="003454E5"/>
    <w:rsid w:val="00347F97"/>
    <w:rsid w:val="00354173"/>
    <w:rsid w:val="003616AC"/>
    <w:rsid w:val="00366270"/>
    <w:rsid w:val="00370ED0"/>
    <w:rsid w:val="00373610"/>
    <w:rsid w:val="0037470B"/>
    <w:rsid w:val="00375A18"/>
    <w:rsid w:val="00386024"/>
    <w:rsid w:val="003910F3"/>
    <w:rsid w:val="0039752D"/>
    <w:rsid w:val="003A0397"/>
    <w:rsid w:val="003A4DD4"/>
    <w:rsid w:val="003A6E33"/>
    <w:rsid w:val="003B3A1E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199E"/>
    <w:rsid w:val="00422D9C"/>
    <w:rsid w:val="00424234"/>
    <w:rsid w:val="00435A07"/>
    <w:rsid w:val="004365D2"/>
    <w:rsid w:val="00441ACF"/>
    <w:rsid w:val="0045383F"/>
    <w:rsid w:val="004618AB"/>
    <w:rsid w:val="00463F52"/>
    <w:rsid w:val="004673A3"/>
    <w:rsid w:val="00467E18"/>
    <w:rsid w:val="00472A3C"/>
    <w:rsid w:val="00473034"/>
    <w:rsid w:val="0047481D"/>
    <w:rsid w:val="00476188"/>
    <w:rsid w:val="004846D3"/>
    <w:rsid w:val="004853B8"/>
    <w:rsid w:val="00490323"/>
    <w:rsid w:val="0049070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71F38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8F4DA6"/>
    <w:rsid w:val="00901824"/>
    <w:rsid w:val="009022EE"/>
    <w:rsid w:val="009069C2"/>
    <w:rsid w:val="009140FD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87364"/>
    <w:rsid w:val="009A7E33"/>
    <w:rsid w:val="009B458C"/>
    <w:rsid w:val="009B5C03"/>
    <w:rsid w:val="009B70A6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269DF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3201"/>
    <w:rsid w:val="00B33603"/>
    <w:rsid w:val="00B400BE"/>
    <w:rsid w:val="00B609BD"/>
    <w:rsid w:val="00B64A22"/>
    <w:rsid w:val="00B66919"/>
    <w:rsid w:val="00B70D83"/>
    <w:rsid w:val="00B72A3A"/>
    <w:rsid w:val="00B761F1"/>
    <w:rsid w:val="00B76AB5"/>
    <w:rsid w:val="00B8440A"/>
    <w:rsid w:val="00B85C44"/>
    <w:rsid w:val="00B8737B"/>
    <w:rsid w:val="00B92A39"/>
    <w:rsid w:val="00B97B34"/>
    <w:rsid w:val="00BA34BC"/>
    <w:rsid w:val="00BC1493"/>
    <w:rsid w:val="00BC3A86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0BDE"/>
    <w:rsid w:val="00C14F52"/>
    <w:rsid w:val="00C153DF"/>
    <w:rsid w:val="00C23B65"/>
    <w:rsid w:val="00C30408"/>
    <w:rsid w:val="00C335FE"/>
    <w:rsid w:val="00C3365A"/>
    <w:rsid w:val="00C36CC2"/>
    <w:rsid w:val="00C36DDA"/>
    <w:rsid w:val="00C44A8F"/>
    <w:rsid w:val="00C46B0E"/>
    <w:rsid w:val="00C46EEC"/>
    <w:rsid w:val="00C505AD"/>
    <w:rsid w:val="00C52E7B"/>
    <w:rsid w:val="00C5538B"/>
    <w:rsid w:val="00C561A9"/>
    <w:rsid w:val="00C606E4"/>
    <w:rsid w:val="00C71212"/>
    <w:rsid w:val="00C82C06"/>
    <w:rsid w:val="00C866F7"/>
    <w:rsid w:val="00C87AFC"/>
    <w:rsid w:val="00C90AD7"/>
    <w:rsid w:val="00C94E0B"/>
    <w:rsid w:val="00CA0F50"/>
    <w:rsid w:val="00CA6785"/>
    <w:rsid w:val="00CA76F8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13D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855D4"/>
    <w:rsid w:val="00E90C00"/>
    <w:rsid w:val="00E95B76"/>
    <w:rsid w:val="00EA1CCF"/>
    <w:rsid w:val="00EB121E"/>
    <w:rsid w:val="00EB20A7"/>
    <w:rsid w:val="00EC2402"/>
    <w:rsid w:val="00EC429B"/>
    <w:rsid w:val="00EC4FDB"/>
    <w:rsid w:val="00ED52F5"/>
    <w:rsid w:val="00ED5B9E"/>
    <w:rsid w:val="00EE58CC"/>
    <w:rsid w:val="00EF11FF"/>
    <w:rsid w:val="00EF6288"/>
    <w:rsid w:val="00EF6FAB"/>
    <w:rsid w:val="00F1221F"/>
    <w:rsid w:val="00F14853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2DBC"/>
    <w:rsid w:val="00FA4096"/>
    <w:rsid w:val="00FA58FD"/>
    <w:rsid w:val="00FB1139"/>
    <w:rsid w:val="00FB2965"/>
    <w:rsid w:val="00FC0DC5"/>
    <w:rsid w:val="00FC3EDE"/>
    <w:rsid w:val="00FE0B9E"/>
    <w:rsid w:val="00FE3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17E95C3F-B36B-40B1-89CC-36658AD4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ed.gov/about/offices/list/om/fs_po/opepd/intro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243B66"/>
    <w:rsid w:val="005B3992"/>
    <w:rsid w:val="005E3561"/>
    <w:rsid w:val="0063512A"/>
    <w:rsid w:val="00672DF4"/>
    <w:rsid w:val="008231CD"/>
    <w:rsid w:val="008638AA"/>
    <w:rsid w:val="0087154F"/>
    <w:rsid w:val="008F1F7B"/>
    <w:rsid w:val="008F5F77"/>
    <w:rsid w:val="0094434D"/>
    <w:rsid w:val="00A9166C"/>
    <w:rsid w:val="00AC054C"/>
    <w:rsid w:val="00AC0DBB"/>
    <w:rsid w:val="00BB64E1"/>
    <w:rsid w:val="00BE0041"/>
    <w:rsid w:val="00C36CDA"/>
    <w:rsid w:val="00D4302A"/>
    <w:rsid w:val="00DB07EE"/>
    <w:rsid w:val="00DC1F26"/>
    <w:rsid w:val="00F4667B"/>
    <w:rsid w:val="00F55B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4.xml><?xml version="1.0" encoding="utf-8"?>
<ds:datastoreItem xmlns:ds="http://schemas.openxmlformats.org/officeDocument/2006/customXml" ds:itemID="{6FA980E7-13DB-4389-85D6-3360F231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4914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2017-05-11T18:36:00Z</dcterms:created>
  <dcterms:modified xsi:type="dcterms:W3CDTF">2017-08-23T19:47:00Z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